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04E3A" w14:textId="77777777" w:rsidR="005E19D6" w:rsidRPr="00482396" w:rsidRDefault="005E19D6" w:rsidP="005E19D6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0DF5C590" w14:textId="77777777" w:rsidR="005E19D6" w:rsidRPr="00482396" w:rsidRDefault="005E19D6" w:rsidP="005E19D6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28A8EB86" w14:textId="77777777" w:rsidR="005E19D6" w:rsidRPr="00482396" w:rsidRDefault="005E19D6" w:rsidP="005E19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82396">
        <w:rPr>
          <w:rFonts w:ascii="Times New Roman" w:hAnsi="Times New Roman" w:cs="Times New Roman"/>
          <w:b/>
          <w:bCs/>
          <w:color w:val="auto"/>
        </w:rPr>
        <w:t>Jánoshalma Városi Önkormányzat</w:t>
      </w:r>
    </w:p>
    <w:p w14:paraId="73602EB8" w14:textId="491A28E0" w:rsidR="005E19D6" w:rsidRPr="00482396" w:rsidRDefault="009C1C58" w:rsidP="005E19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2</w:t>
      </w:r>
      <w:r w:rsidR="001070E8">
        <w:rPr>
          <w:rFonts w:ascii="Times New Roman" w:hAnsi="Times New Roman" w:cs="Times New Roman"/>
          <w:b/>
          <w:bCs/>
          <w:color w:val="auto"/>
        </w:rPr>
        <w:t>/202</w:t>
      </w:r>
      <w:r w:rsidR="00922518">
        <w:rPr>
          <w:rFonts w:ascii="Times New Roman" w:hAnsi="Times New Roman" w:cs="Times New Roman"/>
          <w:b/>
          <w:bCs/>
          <w:color w:val="auto"/>
        </w:rPr>
        <w:t>6</w:t>
      </w:r>
      <w:r w:rsidR="001070E8">
        <w:rPr>
          <w:rFonts w:ascii="Times New Roman" w:hAnsi="Times New Roman" w:cs="Times New Roman"/>
          <w:b/>
          <w:bCs/>
          <w:color w:val="auto"/>
        </w:rPr>
        <w:t>.</w:t>
      </w:r>
      <w:r w:rsidR="005A53D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070E8">
        <w:rPr>
          <w:rFonts w:ascii="Times New Roman" w:hAnsi="Times New Roman" w:cs="Times New Roman"/>
          <w:b/>
          <w:bCs/>
          <w:color w:val="auto"/>
        </w:rPr>
        <w:t>(</w:t>
      </w:r>
      <w:r w:rsidR="00922518">
        <w:rPr>
          <w:rFonts w:ascii="Times New Roman" w:hAnsi="Times New Roman" w:cs="Times New Roman"/>
          <w:b/>
          <w:bCs/>
          <w:color w:val="auto"/>
        </w:rPr>
        <w:t>I</w:t>
      </w:r>
      <w:r w:rsidR="00E20194">
        <w:rPr>
          <w:rFonts w:ascii="Times New Roman" w:hAnsi="Times New Roman" w:cs="Times New Roman"/>
          <w:b/>
          <w:bCs/>
          <w:color w:val="auto"/>
        </w:rPr>
        <w:t>.</w:t>
      </w:r>
      <w:r w:rsidR="00E25FC5">
        <w:rPr>
          <w:rFonts w:ascii="Times New Roman" w:hAnsi="Times New Roman" w:cs="Times New Roman"/>
          <w:b/>
          <w:bCs/>
          <w:color w:val="auto"/>
        </w:rPr>
        <w:t>30</w:t>
      </w:r>
      <w:r w:rsidR="001B0C38">
        <w:rPr>
          <w:rFonts w:ascii="Times New Roman" w:hAnsi="Times New Roman" w:cs="Times New Roman"/>
          <w:b/>
          <w:bCs/>
          <w:color w:val="auto"/>
        </w:rPr>
        <w:t>.</w:t>
      </w:r>
      <w:r w:rsidR="005E19D6" w:rsidRPr="00482396">
        <w:rPr>
          <w:rFonts w:ascii="Times New Roman" w:hAnsi="Times New Roman" w:cs="Times New Roman"/>
          <w:b/>
          <w:bCs/>
          <w:color w:val="auto"/>
        </w:rPr>
        <w:t>) önkormányzati rendelete</w:t>
      </w:r>
    </w:p>
    <w:p w14:paraId="4BED4E24" w14:textId="77777777" w:rsidR="005E19D6" w:rsidRPr="00482396" w:rsidRDefault="005E19D6" w:rsidP="005E19D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4650C083" w14:textId="338D5D57" w:rsidR="005E19D6" w:rsidRPr="00E25FC5" w:rsidRDefault="00E25FC5" w:rsidP="00E25FC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étkezési térítési díjak megállapításáról és beszedéséről</w:t>
      </w:r>
    </w:p>
    <w:p w14:paraId="22F64ACB" w14:textId="77777777" w:rsidR="005E19D6" w:rsidRPr="00482396" w:rsidRDefault="005E19D6" w:rsidP="005E19D6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5DA0021F" w14:textId="77777777" w:rsidR="005E19D6" w:rsidRPr="00482396" w:rsidRDefault="005E19D6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5E7E37D3" w14:textId="77777777" w:rsidR="005E19D6" w:rsidRPr="00482396" w:rsidRDefault="005E19D6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2B308E51" w14:textId="77777777" w:rsidR="005E19D6" w:rsidRPr="00482396" w:rsidRDefault="005E19D6" w:rsidP="005E19D6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00D08C27" w14:textId="77777777" w:rsidR="005E19D6" w:rsidRPr="006E7FB9" w:rsidRDefault="005E19D6" w:rsidP="005E19D6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2C64C560" w14:textId="77777777" w:rsidR="005E19D6" w:rsidRDefault="005E19D6" w:rsidP="005E19D6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5AB7480C" w14:textId="0263DD91" w:rsidR="00983128" w:rsidRDefault="001B0C38" w:rsidP="00983128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A rendeletnek költségvetési hatása </w:t>
      </w:r>
      <w:r w:rsidR="00F82D9A">
        <w:rPr>
          <w:sz w:val="24"/>
          <w:szCs w:val="24"/>
          <w:lang w:eastAsia="zh-CN"/>
        </w:rPr>
        <w:t xml:space="preserve">van, az Önkormányzat </w:t>
      </w:r>
      <w:r w:rsidR="00D33138">
        <w:rPr>
          <w:sz w:val="24"/>
          <w:szCs w:val="24"/>
          <w:lang w:eastAsia="zh-CN"/>
        </w:rPr>
        <w:t>kiadásai nőnek a normaemelés miatt.</w:t>
      </w:r>
    </w:p>
    <w:p w14:paraId="03DD4546" w14:textId="77777777" w:rsidR="00983128" w:rsidRPr="00482396" w:rsidRDefault="00983128" w:rsidP="005E19D6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30F4B01E" w14:textId="77777777" w:rsidR="005E19D6" w:rsidRPr="006E7FB9" w:rsidRDefault="005E19D6" w:rsidP="005E19D6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Környezeti és egészségi hatások</w:t>
      </w:r>
    </w:p>
    <w:p w14:paraId="49F1CBF3" w14:textId="77777777" w:rsidR="006E7FB9" w:rsidRPr="006E7FB9" w:rsidRDefault="006E7FB9" w:rsidP="006E7F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36154A3D" w14:textId="5D02CD86" w:rsidR="005E19D6" w:rsidRPr="00482396" w:rsidRDefault="00740953" w:rsidP="005E19D6">
      <w:pPr>
        <w:pStyle w:val="Szvegtrzs21"/>
        <w:ind w:left="708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Nem releváns</w:t>
      </w:r>
    </w:p>
    <w:p w14:paraId="69CDC9BE" w14:textId="77777777" w:rsidR="005E19D6" w:rsidRPr="00482396" w:rsidRDefault="005E19D6" w:rsidP="005E19D6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16C17816" w14:textId="77777777" w:rsidR="005E19D6" w:rsidRPr="006E7FB9" w:rsidRDefault="005E19D6" w:rsidP="005E19D6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Adminisztratív terheket befolyásoló hatások</w:t>
      </w:r>
    </w:p>
    <w:p w14:paraId="6627E5B5" w14:textId="77777777" w:rsidR="006E7FB9" w:rsidRPr="006E7FB9" w:rsidRDefault="006E7FB9" w:rsidP="006E7F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1728935A" w14:textId="0C413E8F" w:rsidR="005E19D6" w:rsidRPr="00482396" w:rsidRDefault="00D33138" w:rsidP="005E19D6">
      <w:pPr>
        <w:suppressAutoHyphens/>
        <w:autoSpaceDE w:val="0"/>
        <w:ind w:left="709" w:hanging="1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Az</w:t>
      </w:r>
      <w:r w:rsidR="000C0955">
        <w:rPr>
          <w:bCs/>
          <w:sz w:val="24"/>
          <w:szCs w:val="24"/>
          <w:lang w:eastAsia="zh-CN"/>
        </w:rPr>
        <w:t xml:space="preserve"> adminisztratív </w:t>
      </w:r>
      <w:r>
        <w:rPr>
          <w:bCs/>
          <w:sz w:val="24"/>
          <w:szCs w:val="24"/>
          <w:lang w:eastAsia="zh-CN"/>
        </w:rPr>
        <w:t>terheket nem befolyásolja.</w:t>
      </w:r>
    </w:p>
    <w:p w14:paraId="0AA98F62" w14:textId="77777777" w:rsidR="005E19D6" w:rsidRPr="00482396" w:rsidRDefault="005E19D6" w:rsidP="005E19D6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25EE521C" w14:textId="77777777" w:rsidR="005E19D6" w:rsidRPr="006E7FB9" w:rsidRDefault="005E19D6" w:rsidP="005E19D6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389B340C" w14:textId="19D88303" w:rsidR="00740953" w:rsidRPr="00E334A8" w:rsidRDefault="00740953" w:rsidP="00922518">
      <w:pPr>
        <w:jc w:val="both"/>
        <w:rPr>
          <w:sz w:val="24"/>
          <w:szCs w:val="24"/>
        </w:rPr>
      </w:pPr>
    </w:p>
    <w:p w14:paraId="173607BC" w14:textId="2CB14A63" w:rsidR="00E334A8" w:rsidRPr="00E334A8" w:rsidRDefault="00922518" w:rsidP="00E20194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 Jánoshalmi Közétkeztetési Kft. megküldte az új gyermekétkeztetésre vonatkozó nyersanyagnormáit ezért szükséges az Önkormányzatnak az árakat módosítani, egyidejűleg megtörtént a rendelet komplex felülvizsgálata, aktualizálása.</w:t>
      </w:r>
    </w:p>
    <w:p w14:paraId="6D08DDA8" w14:textId="77777777" w:rsidR="00740953" w:rsidRDefault="00740953" w:rsidP="00740953">
      <w:pPr>
        <w:pStyle w:val="Listaszerbekezds"/>
        <w:ind w:right="-1"/>
        <w:jc w:val="both"/>
        <w:rPr>
          <w:bCs/>
          <w:sz w:val="24"/>
          <w:szCs w:val="24"/>
        </w:rPr>
      </w:pPr>
    </w:p>
    <w:p w14:paraId="7AC3EF3E" w14:textId="35287B24" w:rsidR="005E19D6" w:rsidRPr="006E7FB9" w:rsidRDefault="005E19D6" w:rsidP="00740953">
      <w:pPr>
        <w:pStyle w:val="Listaszerbekezds"/>
        <w:ind w:right="-1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A jogszabály alkalmazásához szükséges személyi, szervezeti és pénzügyi feltételek</w:t>
      </w:r>
    </w:p>
    <w:p w14:paraId="6CC65218" w14:textId="77777777" w:rsidR="006E7FB9" w:rsidRPr="006E7FB9" w:rsidRDefault="006E7FB9" w:rsidP="006E7F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49BE0A78" w14:textId="2B0F8B18" w:rsidR="005E19D6" w:rsidRPr="00482396" w:rsidRDefault="001B0C38" w:rsidP="006E7FB9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Nem releváns.</w:t>
      </w:r>
    </w:p>
    <w:p w14:paraId="1AA47BA2" w14:textId="77777777" w:rsidR="00EB3201" w:rsidRDefault="00EB3201"/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num w:numId="1" w16cid:durableId="1543707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9D6"/>
    <w:rsid w:val="000A5F81"/>
    <w:rsid w:val="000C0955"/>
    <w:rsid w:val="001070E8"/>
    <w:rsid w:val="001B0C38"/>
    <w:rsid w:val="00327F5D"/>
    <w:rsid w:val="00362B7B"/>
    <w:rsid w:val="005A53D2"/>
    <w:rsid w:val="005E19D6"/>
    <w:rsid w:val="006E7FB9"/>
    <w:rsid w:val="0070567C"/>
    <w:rsid w:val="00740953"/>
    <w:rsid w:val="007E4248"/>
    <w:rsid w:val="008C724B"/>
    <w:rsid w:val="00922518"/>
    <w:rsid w:val="00983128"/>
    <w:rsid w:val="009C1C58"/>
    <w:rsid w:val="00AC11BD"/>
    <w:rsid w:val="00C80C1F"/>
    <w:rsid w:val="00D33138"/>
    <w:rsid w:val="00E20194"/>
    <w:rsid w:val="00E25FC5"/>
    <w:rsid w:val="00E334A8"/>
    <w:rsid w:val="00EA013B"/>
    <w:rsid w:val="00EB3201"/>
    <w:rsid w:val="00F8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6FE8"/>
  <w15:chartTrackingRefBased/>
  <w15:docId w15:val="{8D0349B4-B91F-435E-B653-DCCA0D92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19D6"/>
    <w:rPr>
      <w:rFonts w:ascii="Times New Roman" w:eastAsia="Times New Roman" w:hAnsi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62B7B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5E19D6"/>
    <w:rPr>
      <w:rFonts w:eastAsia="Calibri"/>
      <w:sz w:val="22"/>
      <w:szCs w:val="22"/>
    </w:rPr>
  </w:style>
  <w:style w:type="paragraph" w:customStyle="1" w:styleId="Default">
    <w:name w:val="Default"/>
    <w:uiPriority w:val="99"/>
    <w:rsid w:val="005E19D6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Szvegtrzs21">
    <w:name w:val="Szövegtörzs 21"/>
    <w:basedOn w:val="Norml"/>
    <w:rsid w:val="005E19D6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5E19D6"/>
    <w:rPr>
      <w:rFonts w:ascii="Times New Roman" w:eastAsia="Times New Roman" w:hAnsi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5E19D6"/>
    <w:rPr>
      <w:color w:val="0000FF"/>
      <w:u w:val="single"/>
    </w:rPr>
  </w:style>
  <w:style w:type="paragraph" w:styleId="Szvegtrzs">
    <w:name w:val="Body Text"/>
    <w:basedOn w:val="Norml"/>
    <w:link w:val="SzvegtrzsChar"/>
    <w:rsid w:val="00E25FC5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E25FC5"/>
    <w:rPr>
      <w:rFonts w:ascii="Times New Roman" w:eastAsia="Noto Sans CJK SC Regular" w:hAnsi="Times New Roman" w:cs="Free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9</cp:revision>
  <dcterms:created xsi:type="dcterms:W3CDTF">2023-04-20T11:23:00Z</dcterms:created>
  <dcterms:modified xsi:type="dcterms:W3CDTF">2026-01-23T08:55:00Z</dcterms:modified>
</cp:coreProperties>
</file>